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A13F" w14:textId="6F812507" w:rsidR="00197BD4" w:rsidRDefault="00197BD4" w:rsidP="00197BD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The </w:t>
      </w:r>
      <w:r w:rsidR="003513E2">
        <w:rPr>
          <w:rFonts w:eastAsia="Times New Roman" w:cs="Times New Roman"/>
          <w:b/>
          <w:bCs/>
          <w:sz w:val="24"/>
          <w:szCs w:val="24"/>
          <w:lang w:eastAsia="en-GB"/>
        </w:rPr>
        <w:t>Kidults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202</w:t>
      </w:r>
      <w:r w:rsidR="00FE7125">
        <w:rPr>
          <w:rFonts w:eastAsia="Times New Roman" w:cs="Times New Roman"/>
          <w:b/>
          <w:bCs/>
          <w:sz w:val="24"/>
          <w:szCs w:val="24"/>
          <w:lang w:eastAsia="en-GB"/>
        </w:rPr>
        <w:t>4</w:t>
      </w:r>
    </w:p>
    <w:p w14:paraId="49F9ACBC" w14:textId="77777777" w:rsidR="003513E2" w:rsidRDefault="003513E2" w:rsidP="00197BD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2778BD35" wp14:editId="57B44EC3">
            <wp:extent cx="3909848" cy="2713849"/>
            <wp:effectExtent l="0" t="0" r="1905" b="4445"/>
            <wp:docPr id="888772415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72415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599" cy="27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44C7" w14:textId="4C35E0B0" w:rsidR="00197BD4" w:rsidRPr="00EB30A1" w:rsidRDefault="00197BD4" w:rsidP="00197BD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B30A1">
        <w:rPr>
          <w:rFonts w:eastAsia="Times New Roman" w:cstheme="minorHAnsi"/>
          <w:b/>
          <w:bCs/>
          <w:sz w:val="24"/>
          <w:szCs w:val="24"/>
          <w:lang w:eastAsia="en-GB"/>
        </w:rPr>
        <w:t>Event Registration</w:t>
      </w:r>
    </w:p>
    <w:p w14:paraId="22596322" w14:textId="2CF84F03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EB30A1">
        <w:rPr>
          <w:rFonts w:eastAsia="Times New Roman" w:cstheme="minorHAnsi"/>
          <w:i/>
          <w:sz w:val="24"/>
          <w:szCs w:val="24"/>
          <w:lang w:eastAsia="en-GB"/>
        </w:rPr>
        <w:t xml:space="preserve">If you would like to take part in The </w:t>
      </w:r>
      <w:r w:rsidR="003513E2" w:rsidRPr="00EB30A1">
        <w:rPr>
          <w:rFonts w:eastAsia="Times New Roman" w:cstheme="minorHAnsi"/>
          <w:i/>
          <w:sz w:val="24"/>
          <w:szCs w:val="24"/>
          <w:lang w:eastAsia="en-GB"/>
        </w:rPr>
        <w:t xml:space="preserve">Kidult Awards </w:t>
      </w:r>
      <w:proofErr w:type="gramStart"/>
      <w:r w:rsidR="003513E2" w:rsidRPr="00EB30A1">
        <w:rPr>
          <w:rFonts w:eastAsia="Times New Roman" w:cstheme="minorHAnsi"/>
          <w:i/>
          <w:sz w:val="24"/>
          <w:szCs w:val="24"/>
          <w:lang w:eastAsia="en-GB"/>
        </w:rPr>
        <w:t>2024</w:t>
      </w:r>
      <w:proofErr w:type="gramEnd"/>
      <w:r w:rsidRPr="00EB30A1">
        <w:rPr>
          <w:rFonts w:eastAsia="Times New Roman" w:cstheme="minorHAnsi"/>
          <w:i/>
          <w:sz w:val="24"/>
          <w:szCs w:val="24"/>
          <w:lang w:eastAsia="en-GB"/>
        </w:rPr>
        <w:t xml:space="preserve"> please complete and return this registration by the </w:t>
      </w:r>
      <w:r w:rsidR="00577FD7" w:rsidRPr="00EB30A1">
        <w:rPr>
          <w:rFonts w:eastAsia="Times New Roman" w:cstheme="minorHAnsi"/>
          <w:i/>
          <w:sz w:val="24"/>
          <w:szCs w:val="24"/>
          <w:lang w:eastAsia="en-GB"/>
        </w:rPr>
        <w:t xml:space="preserve">end of </w:t>
      </w:r>
      <w:r w:rsidR="003513E2" w:rsidRPr="00EB30A1">
        <w:rPr>
          <w:rFonts w:eastAsia="Times New Roman" w:cstheme="minorHAnsi"/>
          <w:i/>
          <w:sz w:val="24"/>
          <w:szCs w:val="24"/>
          <w:lang w:eastAsia="en-GB"/>
        </w:rPr>
        <w:t>July</w:t>
      </w:r>
      <w:r w:rsidR="00577FD7" w:rsidRPr="00EB30A1">
        <w:rPr>
          <w:rFonts w:eastAsia="Times New Roman" w:cstheme="minorHAnsi"/>
          <w:i/>
          <w:sz w:val="24"/>
          <w:szCs w:val="24"/>
          <w:lang w:eastAsia="en-GB"/>
        </w:rPr>
        <w:t xml:space="preserve"> 202</w:t>
      </w:r>
      <w:r w:rsidR="00FE7125" w:rsidRPr="00EB30A1">
        <w:rPr>
          <w:rFonts w:eastAsia="Times New Roman" w:cstheme="minorHAnsi"/>
          <w:i/>
          <w:sz w:val="24"/>
          <w:szCs w:val="24"/>
          <w:lang w:eastAsia="en-GB"/>
        </w:rPr>
        <w:t>4</w:t>
      </w:r>
      <w:r w:rsidR="00577FD7" w:rsidRPr="00EB30A1">
        <w:rPr>
          <w:rFonts w:eastAsia="Times New Roman" w:cstheme="minorHAnsi"/>
          <w:i/>
          <w:sz w:val="24"/>
          <w:szCs w:val="24"/>
          <w:lang w:eastAsia="en-GB"/>
        </w:rPr>
        <w:t>.</w:t>
      </w:r>
    </w:p>
    <w:p w14:paraId="5A3CC4D9" w14:textId="2591A603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Name: </w:t>
      </w:r>
    </w:p>
    <w:p w14:paraId="6858AD32" w14:textId="5F9A819A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Email: </w:t>
      </w:r>
    </w:p>
    <w:p w14:paraId="2CF93460" w14:textId="7CA44DB6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Phone: </w:t>
      </w:r>
    </w:p>
    <w:p w14:paraId="6F5B1F37" w14:textId="0861ECA5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Company Website: </w:t>
      </w:r>
    </w:p>
    <w:p w14:paraId="15C960BE" w14:textId="2FC02991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Business Name: </w:t>
      </w:r>
    </w:p>
    <w:p w14:paraId="699111E4" w14:textId="0CAAE4AC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Position within Organisation: </w:t>
      </w:r>
    </w:p>
    <w:p w14:paraId="7D6852DB" w14:textId="0179D0C5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Please enter your brand name: </w:t>
      </w:r>
    </w:p>
    <w:p w14:paraId="263FA581" w14:textId="394AD435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i/>
          <w:color w:val="FF0000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Please enter your product name: </w:t>
      </w:r>
    </w:p>
    <w:p w14:paraId="4F6831B0" w14:textId="708D38BC" w:rsidR="006363B8" w:rsidRPr="00EB30A1" w:rsidRDefault="00197BD4" w:rsidP="006363B8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EB30A1">
        <w:rPr>
          <w:rFonts w:asciiTheme="minorHAnsi" w:hAnsiTheme="minorHAnsi" w:cstheme="minorHAnsi"/>
        </w:rPr>
        <w:t>Please describe your product</w:t>
      </w:r>
      <w:r w:rsidR="003513E2" w:rsidRPr="00EB30A1">
        <w:rPr>
          <w:rFonts w:asciiTheme="minorHAnsi" w:hAnsiTheme="minorHAnsi" w:cstheme="minorHAnsi"/>
        </w:rPr>
        <w:t xml:space="preserve"> (200 words tops)</w:t>
      </w:r>
    </w:p>
    <w:p w14:paraId="28BB2DBD" w14:textId="5B2D9ED7" w:rsidR="00197BD4" w:rsidRPr="00EB30A1" w:rsidRDefault="003513E2" w:rsidP="003513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A</w:t>
      </w:r>
      <w:r w:rsidR="00197BD4" w:rsidRPr="00EB30A1">
        <w:rPr>
          <w:rFonts w:eastAsia="Times New Roman" w:cstheme="minorHAnsi"/>
          <w:sz w:val="24"/>
          <w:szCs w:val="24"/>
          <w:lang w:eastAsia="en-GB"/>
        </w:rPr>
        <w:t xml:space="preserve"> link to your product </w:t>
      </w:r>
      <w:r w:rsidRPr="00EB30A1">
        <w:rPr>
          <w:rFonts w:eastAsia="Times New Roman" w:cstheme="minorHAnsi"/>
          <w:sz w:val="24"/>
          <w:szCs w:val="24"/>
          <w:lang w:eastAsia="en-GB"/>
        </w:rPr>
        <w:t>and/or</w:t>
      </w:r>
      <w:r w:rsidR="00197BD4" w:rsidRPr="00EB30A1">
        <w:rPr>
          <w:rFonts w:eastAsia="Times New Roman" w:cstheme="minorHAnsi"/>
          <w:sz w:val="24"/>
          <w:szCs w:val="24"/>
          <w:lang w:eastAsia="en-GB"/>
        </w:rPr>
        <w:t xml:space="preserve"> preferred retailer: </w:t>
      </w:r>
    </w:p>
    <w:p w14:paraId="3FE2852C" w14:textId="77777777" w:rsidR="003513E2" w:rsidRPr="00EB30A1" w:rsidRDefault="00197BD4" w:rsidP="00197BD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Category List (you can enter</w:t>
      </w:r>
      <w:r w:rsidR="00B82F23" w:rsidRPr="00EB30A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77FD7" w:rsidRPr="00EB30A1">
        <w:rPr>
          <w:rFonts w:eastAsia="Times New Roman" w:cstheme="minorHAnsi"/>
          <w:sz w:val="24"/>
          <w:szCs w:val="24"/>
          <w:lang w:eastAsia="en-GB"/>
        </w:rPr>
        <w:t>a single item</w:t>
      </w:r>
      <w:r w:rsidRPr="00EB30A1">
        <w:rPr>
          <w:rFonts w:eastAsia="Times New Roman" w:cstheme="minorHAnsi"/>
          <w:sz w:val="24"/>
          <w:szCs w:val="24"/>
          <w:lang w:eastAsia="en-GB"/>
        </w:rPr>
        <w:t xml:space="preserve"> into multiple categories)</w:t>
      </w:r>
      <w:r w:rsidR="00577FD7" w:rsidRPr="00EB30A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513E2" w:rsidRPr="00EB30A1">
        <w:rPr>
          <w:rFonts w:eastAsia="Times New Roman" w:cstheme="minorHAnsi"/>
          <w:sz w:val="24"/>
          <w:szCs w:val="24"/>
          <w:lang w:eastAsia="en-GB"/>
        </w:rPr>
        <w:t xml:space="preserve">Please </w:t>
      </w:r>
      <w:proofErr w:type="spellStart"/>
      <w:r w:rsidR="003513E2" w:rsidRPr="00EB30A1">
        <w:rPr>
          <w:rFonts w:eastAsia="Times New Roman" w:cstheme="minorHAnsi"/>
          <w:sz w:val="24"/>
          <w:szCs w:val="24"/>
          <w:lang w:eastAsia="en-GB"/>
        </w:rPr>
        <w:t>indiscat</w:t>
      </w:r>
      <w:proofErr w:type="spellEnd"/>
      <w:r w:rsidR="003513E2" w:rsidRPr="00EB30A1">
        <w:rPr>
          <w:rFonts w:eastAsia="Times New Roman" w:cstheme="minorHAnsi"/>
          <w:sz w:val="24"/>
          <w:szCs w:val="24"/>
          <w:lang w:eastAsia="en-GB"/>
        </w:rPr>
        <w:t xml:space="preserve"> your preference with an X in the appropriate place(s)</w:t>
      </w:r>
    </w:p>
    <w:p w14:paraId="767997DF" w14:textId="77777777" w:rsidR="00264AD2" w:rsidRPr="00EB30A1" w:rsidRDefault="00264AD2" w:rsidP="00264AD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14:paraId="19EE9F6D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bookmarkStart w:id="0" w:name="OLE_LINK3"/>
      <w:bookmarkStart w:id="1" w:name="OLE_LINK4"/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High-Tech </w:t>
      </w:r>
    </w:p>
    <w:p w14:paraId="7266DDD4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lastRenderedPageBreak/>
        <w:t>Collectible</w:t>
      </w:r>
      <w:r w:rsidRPr="00EB30A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</w:t>
      </w:r>
    </w:p>
    <w:p w14:paraId="6F5907EC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Film and TV merch</w:t>
      </w:r>
    </w:p>
    <w:p w14:paraId="4591D6F4" w14:textId="06284675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Plush </w:t>
      </w:r>
    </w:p>
    <w:p w14:paraId="06F02FFA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Figures and Dolls</w:t>
      </w:r>
    </w:p>
    <w:p w14:paraId="476D3B6C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Vehicles</w:t>
      </w:r>
    </w:p>
    <w:p w14:paraId="448D8184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Retro</w:t>
      </w:r>
    </w:p>
    <w:p w14:paraId="03AE7248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Activity (cr</w:t>
      </w:r>
      <w:r w:rsidRPr="00EB30A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eate, </w:t>
      </w: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colour and puzzl</w:t>
      </w:r>
      <w:r w:rsidRPr="00EB30A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e</w:t>
      </w: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)</w:t>
      </w:r>
    </w:p>
    <w:p w14:paraId="5662F904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Board Game</w:t>
      </w:r>
    </w:p>
    <w:p w14:paraId="2DF7E585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Construction kit</w:t>
      </w:r>
    </w:p>
    <w:bookmarkEnd w:id="0"/>
    <w:bookmarkEnd w:id="1"/>
    <w:p w14:paraId="7F1A106D" w14:textId="77777777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Entry fee is £200 per toy, this is payable upon </w:t>
      </w:r>
      <w:proofErr w:type="gramStart"/>
      <w:r w:rsidRPr="00EB30A1">
        <w:rPr>
          <w:rFonts w:eastAsia="Times New Roman" w:cstheme="minorHAnsi"/>
          <w:sz w:val="24"/>
          <w:szCs w:val="24"/>
          <w:lang w:eastAsia="en-GB"/>
        </w:rPr>
        <w:t>submission :</w:t>
      </w:r>
      <w:proofErr w:type="gramEnd"/>
    </w:p>
    <w:p w14:paraId="2DB1C80B" w14:textId="76C01678" w:rsidR="005B44A4" w:rsidRPr="00EB30A1" w:rsidRDefault="005B44A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NOTE - Samples are non-returnable</w:t>
      </w:r>
      <w:r w:rsidR="003513E2" w:rsidRPr="00EB30A1">
        <w:rPr>
          <w:rFonts w:eastAsia="Times New Roman" w:cstheme="minorHAnsi"/>
          <w:sz w:val="24"/>
          <w:szCs w:val="24"/>
          <w:lang w:eastAsia="en-GB"/>
        </w:rPr>
        <w:t>, we’re totally happy to add yours to our Charity auction or return them by prior agreement – Whatever is most cordial for you.</w:t>
      </w:r>
    </w:p>
    <w:p w14:paraId="048486E2" w14:textId="6EE186A4" w:rsidR="003513E2" w:rsidRPr="00EB30A1" w:rsidRDefault="003513E2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Payments should be made referencing KIDULT24 where possible to:</w:t>
      </w:r>
    </w:p>
    <w:p w14:paraId="25F514DE" w14:textId="422AF1A1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Barclays Bank</w:t>
      </w:r>
    </w:p>
    <w:p w14:paraId="462E5872" w14:textId="77777777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20-49-81</w:t>
      </w:r>
    </w:p>
    <w:p w14:paraId="55EB7C62" w14:textId="53EF529C" w:rsidR="003A68F0" w:rsidRPr="00EB30A1" w:rsidRDefault="00197BD4" w:rsidP="00EB30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80505234</w:t>
      </w:r>
    </w:p>
    <w:p w14:paraId="07239289" w14:textId="487F5387" w:rsidR="003513E2" w:rsidRPr="00EB30A1" w:rsidRDefault="003513E2">
      <w:pPr>
        <w:rPr>
          <w:sz w:val="24"/>
          <w:szCs w:val="24"/>
        </w:rPr>
      </w:pPr>
      <w:r w:rsidRPr="00EB30A1">
        <w:rPr>
          <w:sz w:val="24"/>
          <w:szCs w:val="24"/>
        </w:rPr>
        <w:t xml:space="preserve">Details of social media hashtags for the event and any requirements for media opportunities which should arise will be communicated directly and in a timely fashion. None of your “Can we have this image </w:t>
      </w:r>
      <w:proofErr w:type="spellStart"/>
      <w:r w:rsidRPr="00EB30A1">
        <w:rPr>
          <w:sz w:val="24"/>
          <w:szCs w:val="24"/>
        </w:rPr>
        <w:t>rightaway</w:t>
      </w:r>
      <w:proofErr w:type="spellEnd"/>
      <w:r w:rsidRPr="00EB30A1">
        <w:rPr>
          <w:sz w:val="24"/>
          <w:szCs w:val="24"/>
        </w:rPr>
        <w:t>” malarkey here.</w:t>
      </w:r>
    </w:p>
    <w:sectPr w:rsidR="003513E2" w:rsidRPr="00EB3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BD7"/>
    <w:multiLevelType w:val="multilevel"/>
    <w:tmpl w:val="019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79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F0"/>
    <w:rsid w:val="000249C8"/>
    <w:rsid w:val="00026353"/>
    <w:rsid w:val="00127425"/>
    <w:rsid w:val="00172EDA"/>
    <w:rsid w:val="00197BD4"/>
    <w:rsid w:val="001E7363"/>
    <w:rsid w:val="002248C1"/>
    <w:rsid w:val="002413EC"/>
    <w:rsid w:val="00263066"/>
    <w:rsid w:val="00264AD2"/>
    <w:rsid w:val="0029413F"/>
    <w:rsid w:val="002C0252"/>
    <w:rsid w:val="002E60BA"/>
    <w:rsid w:val="003513E2"/>
    <w:rsid w:val="003671A6"/>
    <w:rsid w:val="003A557E"/>
    <w:rsid w:val="003A68F0"/>
    <w:rsid w:val="003F622D"/>
    <w:rsid w:val="00446C10"/>
    <w:rsid w:val="005662B6"/>
    <w:rsid w:val="00577FD7"/>
    <w:rsid w:val="005B44A4"/>
    <w:rsid w:val="005E19F6"/>
    <w:rsid w:val="0062301B"/>
    <w:rsid w:val="00624725"/>
    <w:rsid w:val="006363B8"/>
    <w:rsid w:val="00790C48"/>
    <w:rsid w:val="009021F6"/>
    <w:rsid w:val="00905FBD"/>
    <w:rsid w:val="0092512F"/>
    <w:rsid w:val="00961E90"/>
    <w:rsid w:val="00A267AC"/>
    <w:rsid w:val="00AA31DE"/>
    <w:rsid w:val="00AB12A8"/>
    <w:rsid w:val="00AC54C0"/>
    <w:rsid w:val="00B82F23"/>
    <w:rsid w:val="00C4096B"/>
    <w:rsid w:val="00C93C77"/>
    <w:rsid w:val="00CB446F"/>
    <w:rsid w:val="00D015EB"/>
    <w:rsid w:val="00D43CD0"/>
    <w:rsid w:val="00E37DD1"/>
    <w:rsid w:val="00E37E9C"/>
    <w:rsid w:val="00EA095B"/>
    <w:rsid w:val="00EB2FBF"/>
    <w:rsid w:val="00EB30A1"/>
    <w:rsid w:val="00F72E7D"/>
    <w:rsid w:val="00FC7734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049B"/>
  <w15:chartTrackingRefBased/>
  <w15:docId w15:val="{C40CE6B5-32BF-F542-8EED-B2E4ADD8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A68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A68F0"/>
  </w:style>
  <w:style w:type="character" w:customStyle="1" w:styleId="eop">
    <w:name w:val="eop"/>
    <w:basedOn w:val="DefaultParagraphFont"/>
    <w:rsid w:val="003A68F0"/>
  </w:style>
  <w:style w:type="character" w:styleId="Hyperlink">
    <w:name w:val="Hyperlink"/>
    <w:basedOn w:val="DefaultParagraphFont"/>
    <w:uiPriority w:val="99"/>
    <w:unhideWhenUsed/>
    <w:rsid w:val="00566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2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1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Charley Holyoak</dc:creator>
  <cp:keywords/>
  <dc:description/>
  <cp:lastModifiedBy>Peter Jenkinson</cp:lastModifiedBy>
  <cp:revision>4</cp:revision>
  <dcterms:created xsi:type="dcterms:W3CDTF">2024-07-12T09:40:00Z</dcterms:created>
  <dcterms:modified xsi:type="dcterms:W3CDTF">2024-07-12T09:47:00Z</dcterms:modified>
</cp:coreProperties>
</file>